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3E" w:rsidRDefault="00F513D6">
      <w:r w:rsidRPr="00F513D6">
        <w:rPr>
          <w:b/>
        </w:rPr>
        <w:t>Theology</w:t>
      </w:r>
      <w:r>
        <w:t xml:space="preserve"> – what does it teach?</w:t>
      </w:r>
    </w:p>
    <w:p w:rsidR="00F513D6" w:rsidRDefault="00F513D6">
      <w:r>
        <w:tab/>
        <w:t>-Translation of Bible</w:t>
      </w:r>
    </w:p>
    <w:p w:rsidR="00F513D6" w:rsidRDefault="00F513D6">
      <w:r>
        <w:tab/>
        <w:t>-Learning points “Students will…”</w:t>
      </w:r>
    </w:p>
    <w:p w:rsidR="00F513D6" w:rsidRDefault="00F513D6">
      <w:r>
        <w:tab/>
        <w:t>-Pronouns for people and God</w:t>
      </w:r>
    </w:p>
    <w:p w:rsidR="00F513D6" w:rsidRDefault="00F513D6">
      <w:r>
        <w:tab/>
        <w:t>-OT and NT balance</w:t>
      </w:r>
    </w:p>
    <w:p w:rsidR="00F513D6" w:rsidRDefault="00F513D6">
      <w:r>
        <w:tab/>
        <w:t xml:space="preserve">-Theological topics (justice, salvation, community, empowerment, </w:t>
      </w:r>
      <w:proofErr w:type="spellStart"/>
      <w:r>
        <w:t>etc</w:t>
      </w:r>
      <w:proofErr w:type="spellEnd"/>
      <w:r>
        <w:t>)</w:t>
      </w:r>
    </w:p>
    <w:p w:rsidR="00F513D6" w:rsidRDefault="00F513D6"/>
    <w:p w:rsidR="00F513D6" w:rsidRDefault="00F513D6">
      <w:r w:rsidRPr="00F513D6">
        <w:rPr>
          <w:b/>
        </w:rPr>
        <w:t>Format</w:t>
      </w:r>
      <w:r>
        <w:t xml:space="preserve"> – how is it used? </w:t>
      </w:r>
    </w:p>
    <w:p w:rsidR="00F513D6" w:rsidRDefault="00F513D6">
      <w:r>
        <w:tab/>
        <w:t>-Multi-age, age groups, intergenerational?</w:t>
      </w:r>
    </w:p>
    <w:p w:rsidR="00F513D6" w:rsidRDefault="00F513D6">
      <w:r>
        <w:tab/>
        <w:t>-Require handouts, videos, copies, craft supplies?</w:t>
      </w:r>
    </w:p>
    <w:p w:rsidR="00F513D6" w:rsidRDefault="00F513D6">
      <w:r>
        <w:tab/>
        <w:t>-Sitting at tables or requires space?</w:t>
      </w:r>
    </w:p>
    <w:p w:rsidR="00F513D6" w:rsidRDefault="00F513D6">
      <w:r>
        <w:tab/>
        <w:t>-Stay in one place or rotate to stations?</w:t>
      </w:r>
    </w:p>
    <w:p w:rsidR="00F513D6" w:rsidRDefault="00F513D6">
      <w:r>
        <w:tab/>
        <w:t>-One teacher or different leaders?</w:t>
      </w:r>
    </w:p>
    <w:p w:rsidR="00F513D6" w:rsidRDefault="00F513D6">
      <w:r>
        <w:tab/>
        <w:t>-Each lesson independent or to they build on each other (easy for new people?)</w:t>
      </w:r>
    </w:p>
    <w:p w:rsidR="00F513D6" w:rsidRDefault="00F513D6"/>
    <w:p w:rsidR="00F513D6" w:rsidRPr="00F513D6" w:rsidRDefault="00F513D6">
      <w:pPr>
        <w:rPr>
          <w:b/>
        </w:rPr>
      </w:pPr>
      <w:r w:rsidRPr="00F513D6">
        <w:rPr>
          <w:b/>
        </w:rPr>
        <w:t xml:space="preserve">Preparation – </w:t>
      </w:r>
      <w:r w:rsidRPr="00F513D6">
        <w:t>how much does it take?</w:t>
      </w:r>
    </w:p>
    <w:p w:rsidR="00F513D6" w:rsidRDefault="00F513D6">
      <w:r>
        <w:tab/>
        <w:t>-Supplies (cost and collection time)?</w:t>
      </w:r>
    </w:p>
    <w:p w:rsidR="00F513D6" w:rsidRDefault="00F513D6">
      <w:r>
        <w:tab/>
        <w:t>-Set-up time?</w:t>
      </w:r>
    </w:p>
    <w:p w:rsidR="00F513D6" w:rsidRDefault="00F513D6">
      <w:r>
        <w:tab/>
        <w:t>-Study required by leader?</w:t>
      </w:r>
    </w:p>
    <w:p w:rsidR="00F513D6" w:rsidRDefault="00F513D6">
      <w:r>
        <w:tab/>
        <w:t>-Complicated directions?</w:t>
      </w:r>
    </w:p>
    <w:p w:rsidR="00F513D6" w:rsidRDefault="00F513D6">
      <w:r>
        <w:tab/>
        <w:t>-Are there “extras” to be ordered and how are they used?</w:t>
      </w:r>
    </w:p>
    <w:p w:rsidR="00F513D6" w:rsidRDefault="00F513D6"/>
    <w:p w:rsidR="00F513D6" w:rsidRDefault="00F513D6">
      <w:r w:rsidRPr="00F513D6">
        <w:rPr>
          <w:b/>
        </w:rPr>
        <w:t>Topics</w:t>
      </w:r>
      <w:r>
        <w:t xml:space="preserve"> – are we interested?</w:t>
      </w:r>
    </w:p>
    <w:p w:rsidR="00F513D6" w:rsidRDefault="00F513D6">
      <w:r>
        <w:tab/>
        <w:t>-Are stories relevant in scripture?</w:t>
      </w:r>
    </w:p>
    <w:p w:rsidR="00F513D6" w:rsidRDefault="00F513D6">
      <w:r>
        <w:tab/>
        <w:t xml:space="preserve">-Are stories relevant to today? </w:t>
      </w:r>
    </w:p>
    <w:p w:rsidR="00F513D6" w:rsidRDefault="00F513D6">
      <w:r>
        <w:tab/>
        <w:t>-Are topics relevant to personal faith?</w:t>
      </w:r>
    </w:p>
    <w:p w:rsidR="00F513D6" w:rsidRDefault="00F513D6">
      <w:r>
        <w:tab/>
        <w:t>-Are topics relevant to justice / communal faith?</w:t>
      </w:r>
    </w:p>
    <w:p w:rsidR="00F513D6" w:rsidRDefault="00F513D6">
      <w:r>
        <w:tab/>
        <w:t>-Are topics appropriate to the age group?</w:t>
      </w:r>
    </w:p>
    <w:p w:rsidR="00F513D6" w:rsidRDefault="00F513D6"/>
    <w:p w:rsidR="00F513D6" w:rsidRDefault="00F513D6">
      <w:r w:rsidRPr="00F513D6">
        <w:rPr>
          <w:b/>
        </w:rPr>
        <w:t>Imagery and Presentation</w:t>
      </w:r>
      <w:r>
        <w:t xml:space="preserve"> – what do the students see?</w:t>
      </w:r>
    </w:p>
    <w:p w:rsidR="00F513D6" w:rsidRDefault="00F513D6">
      <w:r>
        <w:tab/>
        <w:t>-Ethnicity of characters</w:t>
      </w:r>
    </w:p>
    <w:p w:rsidR="00F513D6" w:rsidRDefault="00F513D6">
      <w:r>
        <w:tab/>
        <w:t>-Ethnicity of Jesus</w:t>
      </w:r>
    </w:p>
    <w:p w:rsidR="00F513D6" w:rsidRDefault="00F513D6">
      <w:r>
        <w:tab/>
        <w:t>-Visual images of God and Spirit</w:t>
      </w:r>
    </w:p>
    <w:p w:rsidR="00F513D6" w:rsidRDefault="00F513D6">
      <w:r>
        <w:tab/>
        <w:t>-What age does imagery target?</w:t>
      </w:r>
    </w:p>
    <w:p w:rsidR="00F513D6" w:rsidRDefault="00F513D6">
      <w:r>
        <w:tab/>
        <w:t>-Do students interact with visual imagery or is it just marketing?</w:t>
      </w:r>
    </w:p>
    <w:p w:rsidR="00F513D6" w:rsidRDefault="00F513D6"/>
    <w:p w:rsidR="00F513D6" w:rsidRDefault="00F513D6">
      <w:r w:rsidRPr="00F513D6">
        <w:rPr>
          <w:b/>
        </w:rPr>
        <w:t>Response</w:t>
      </w:r>
      <w:r>
        <w:t xml:space="preserve"> – what is expected of the learner after?</w:t>
      </w:r>
    </w:p>
    <w:p w:rsidR="002D5EAA" w:rsidRDefault="002D5EAA" w:rsidP="002D5EAA">
      <w:r>
        <w:tab/>
        <w:t xml:space="preserve">-Life application </w:t>
      </w:r>
    </w:p>
    <w:p w:rsidR="00F513D6" w:rsidRDefault="00F513D6">
      <w:r>
        <w:tab/>
        <w:t>-Take home activities</w:t>
      </w:r>
    </w:p>
    <w:p w:rsidR="00F513D6" w:rsidRDefault="00F513D6">
      <w:r>
        <w:tab/>
        <w:t>-Family activities</w:t>
      </w:r>
    </w:p>
    <w:p w:rsidR="00F513D6" w:rsidRDefault="00F513D6">
      <w:r>
        <w:tab/>
        <w:t>-Expectations for “homework” or reflection</w:t>
      </w:r>
    </w:p>
    <w:p w:rsidR="00F513D6" w:rsidRDefault="00F513D6"/>
    <w:p w:rsidR="00F513D6" w:rsidRDefault="002D5EAA">
      <w:r w:rsidRPr="002D5EAA">
        <w:rPr>
          <w:b/>
        </w:rPr>
        <w:t>Cost</w:t>
      </w:r>
      <w:r>
        <w:t>- what are we paying for?</w:t>
      </w:r>
    </w:p>
    <w:p w:rsidR="002D5EAA" w:rsidRDefault="002D5EAA">
      <w:r>
        <w:tab/>
        <w:t>-</w:t>
      </w:r>
      <w:proofErr w:type="spellStart"/>
      <w:proofErr w:type="gramStart"/>
      <w:r>
        <w:t>One time</w:t>
      </w:r>
      <w:proofErr w:type="spellEnd"/>
      <w:proofErr w:type="gramEnd"/>
      <w:r>
        <w:t xml:space="preserve"> expenses for reusable resources (DVDs, Bibles, posters, etc.)</w:t>
      </w:r>
    </w:p>
    <w:p w:rsidR="002D5EAA" w:rsidRDefault="002D5EAA">
      <w:r>
        <w:tab/>
        <w:t>-Monthly expenses – handouts, leader books, etc.</w:t>
      </w:r>
    </w:p>
    <w:p w:rsidR="002D5EAA" w:rsidRDefault="002D5EAA">
      <w:r>
        <w:tab/>
        <w:t xml:space="preserve">-Digital vs. printed – is there an option, and do you care? </w:t>
      </w:r>
    </w:p>
    <w:p w:rsidR="002D5EAA" w:rsidRDefault="002D5EAA">
      <w:r>
        <w:tab/>
        <w:t>-Supplies required</w:t>
      </w:r>
    </w:p>
    <w:p w:rsidR="00F513D6" w:rsidRDefault="002D5EAA">
      <w:r>
        <w:tab/>
        <w:t>-Training required</w:t>
      </w:r>
      <w:bookmarkStart w:id="0" w:name="_GoBack"/>
      <w:bookmarkEnd w:id="0"/>
    </w:p>
    <w:sectPr w:rsidR="00F5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6"/>
    <w:rsid w:val="002D5EAA"/>
    <w:rsid w:val="00BC6C3E"/>
    <w:rsid w:val="00F5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7CC9"/>
  <w15:chartTrackingRefBased/>
  <w15:docId w15:val="{69D81314-7063-4EDB-9DCD-2DD9455A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Yates</dc:creator>
  <cp:keywords/>
  <dc:description/>
  <cp:lastModifiedBy>Lee Yates</cp:lastModifiedBy>
  <cp:revision>1</cp:revision>
  <dcterms:created xsi:type="dcterms:W3CDTF">2017-08-27T23:23:00Z</dcterms:created>
  <dcterms:modified xsi:type="dcterms:W3CDTF">2017-08-27T23:36:00Z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